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07" w:rsidRPr="00AF6107" w:rsidRDefault="00AF6107" w:rsidP="0056566F">
      <w:pPr>
        <w:spacing w:line="36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AF6107">
        <w:rPr>
          <w:rFonts w:ascii="Times New Roman" w:hAnsi="Times New Roman" w:cs="Times New Roman"/>
          <w:b/>
          <w:smallCaps/>
          <w:sz w:val="28"/>
          <w:szCs w:val="28"/>
        </w:rPr>
        <w:t>Вопросы для собеседования по предмету "русский язык"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1.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Современный русский литературный язык как предмет научного изучения.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2.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Русский литературный язык – нормированная и обработанная форма общенародного языка.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3.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Русский язык как один из индоевропейских языков.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4.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Место русского языка в кругу родственных славянских языков.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5.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Язык и культура. Язык и история народа.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6.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Основные изменения в русском языке за последние десятилетия.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7.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Русский язык в современном мире.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8.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Русский язык – национальный язык русского народа, государственный язык Российской Федерации и язык межнационального общения.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9.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Лингвистика как наука о языке. 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10.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Разделы лингвистики. Выдающиеся учёные-русисты.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11.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Основные лингвистические словари.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12.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Язык как система. Основные уровни языка (фонетический, морфемный, лексический, морфологический, синтаксический), основные языковые единицы (фонема, морфема, лексема, синтаксема).</w:t>
      </w:r>
    </w:p>
    <w:p w:rsidR="0056566F" w:rsidRPr="00AF6107" w:rsidRDefault="0056566F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13.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Фонетика. Звук как единица языка. 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14.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Классификация гласных и согласных звуков.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15.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 Смыслоразличительная роль звуков речи. Понятие о фонеме.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16.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Ударение в русском языке.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17.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Смыслоразличительная роль словесного ударения.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18.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Изобразительные средства фонетики русского языка, логическое ударение, пауза, повышение-понижение голоса, тон речи и др.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19.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Смыслоразличительная функция интонации.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>20.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Основные требования к интонационно правильной и выразительной речи.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21.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Лексика и фразеология. Слово как основная единица языка.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22.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Лексическое и грамматическое, прямое и переносное значения слов; однозначные и многозначные слова.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23.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Синонимы, антонимы, омонимы, паронимы. 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24.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Исторические изменения в словарном составе языка. 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25.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Архаизмы и историзмы. Основные источники пополнения лексики. </w:t>
      </w: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   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>26.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Неологизмы.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27.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Происхождение слов: исконно русские и заимствованные слова. Старославянизмы.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28.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Общеупотребительные и </w:t>
      </w:r>
      <w:proofErr w:type="spellStart"/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необщеупотребительные</w:t>
      </w:r>
      <w:proofErr w:type="spellEnd"/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 слова. Диалектизмы, профессионализмы, слова-термины.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>29.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Фразеологические единицы русского языка: идиомы, фразеологические сочетания, пословицы и поговорки, крылатые выражения.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>30.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Источники фразеологизмов.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31.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Лексические средства выразительности речи.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lastRenderedPageBreak/>
        <w:t xml:space="preserve">32.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Лексические словари русского языка.</w:t>
      </w:r>
    </w:p>
    <w:p w:rsidR="0056566F" w:rsidRPr="00AF6107" w:rsidRDefault="0056566F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56566F" w:rsidRPr="00AF6107" w:rsidRDefault="0056566F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33. </w:t>
      </w:r>
      <w:proofErr w:type="spellStart"/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Морфемика</w:t>
      </w:r>
      <w:proofErr w:type="spellEnd"/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 и словообразование. Морфема как единица языка. Виды морфем. Исторические изменения в структуре слов.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34.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Этимология как раздел лингвистики.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35.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Основные способы образования слов в русском языке. Словообразовательные средства выразительности речи.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36.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Морфемные и словообразовательные словари русского языка.</w:t>
      </w:r>
    </w:p>
    <w:p w:rsidR="0056566F" w:rsidRPr="00AF6107" w:rsidRDefault="0056566F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37.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Морфология. Части речи в русском языке.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38.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Самостоятельные и служебные части речи. Междометие.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39.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Имя существительное: значение, постоянные и непостоянные признаки, синтаксическая роль.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40.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Способы образования имён существительных.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41.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Имя прилагательное: значение, постоянные и непостоянные признаки, синтаксическая роль.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42.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Разряды имён прилагательных по значению. Способы образования имён прилагательных.</w:t>
      </w:r>
    </w:p>
    <w:p w:rsidR="00AF6107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43.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Имя числительное: значение, постоянные и непостоянные признаки, синтаксическая роль. Числительные количественные и порядковые.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44.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Разряды количественных числительных. Склонение числительных.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45.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Местоимение. Значение местоимений. Разряды. Склонение местоимений.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46.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Глагол: значение, постоянные и непостоянные признаки, синтаксическая роль. Способы образования глаголов.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47.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Причастие как особая форма глагола: значение, морфологические признаки, синтаксическая роль, способы образования.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48.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Деепричастие как особая форма глагола: значение, морфологические особенности, синтаксическая роль, способы образования.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49.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Наречие. Значение наречий и их разряды. Способы образования наречий.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50.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Предлог. Понятие о предлоге. Функции предлогов. Разряды предлогов.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51.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Союз. Понятие о союзе. Функции союзов. Разряды союзов по значению.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52.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Частица. Понятие о частице. Функции частиц. Разряды частиц по значению.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53.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Междометие. Значения междометий.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54.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Морфологические средства выразительности речи.</w:t>
      </w:r>
    </w:p>
    <w:p w:rsidR="0056566F" w:rsidRPr="00AF6107" w:rsidRDefault="0056566F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55.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Синтаксис. Словосочетание и предложение как единицы синтаксиса.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56.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Словосочетание. Строение словосочетания. Виды связи в словосочетаниях.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57.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 xml:space="preserve">Простое предложение. Грамматическая основа. Виды простого предложения по цели высказывания, по интонации. 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lastRenderedPageBreak/>
        <w:t xml:space="preserve">58.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Односоставные и двусоставные предложения. Виды односоставных предложений.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59.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Члены предложения: главные и второстепенные члены; способы выражения членов предложения. Распространённые и нераспространённые предложения; полные и неполные предложения.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60.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Однородные члены предложения.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61.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Обособленные члены предложения.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62.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Обращения. Вводные слова и вводные предложения.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63.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Сложное предложение.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64.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Типы сложного предложения.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65.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Союзные и бессоюзные сложные предложения.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66.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Союзные сложные предложения: сложносочинённые и сложноподчинённые предложения.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67.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Сложносочинённые предложения с различными видами сочинительных союзов.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68.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Сложноподчинённые предложения с различными средствами связи. Виды сложноподчинённых предложений.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69.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Бессоюзные сложные предложения.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70.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Сложные предложения с различными видами связи.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71.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Предложения с прямой и косвенной речью.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72.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Изобразительные средства синтаксиса.</w:t>
      </w:r>
    </w:p>
    <w:p w:rsidR="0056566F" w:rsidRPr="00AF6107" w:rsidRDefault="0056566F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73.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Культура речи, её предмет и задачи.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74.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Основное понятие культуры речи на уровне правильной речи – нормы литературного языка. Нормы орфоэпические, лексические, грамматические, правописные. Вариантность нормы.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75.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Информация о языковой норме в разных типах лингвистических словарей. Справочная литература о культуре русской речи.</w:t>
      </w:r>
    </w:p>
    <w:p w:rsidR="0056566F" w:rsidRPr="00AF6107" w:rsidRDefault="0056566F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76.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Русское правописание как система общепринятых норм письма. Роль орфографии и пунктуации в письменном общении между людьми. Справочники по орфографии и пунктуации.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77.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Орфография как система правил. Разделы русской орфографии и принципы написания.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78.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Правописание морфем. Принцип единообразного написания морфем – ведущий принцип русского правописания.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79.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Слитные, дефисные и раздельные написания. Роль смыслового и грамматического анализа при выборе правильного написания.</w:t>
      </w:r>
    </w:p>
    <w:p w:rsidR="0056566F" w:rsidRPr="00AF6107" w:rsidRDefault="00AF6107" w:rsidP="00AF6107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F6107">
        <w:rPr>
          <w:rFonts w:ascii="Times New Roman" w:hAnsi="Times New Roman" w:cs="Times New Roman"/>
          <w:smallCaps/>
          <w:sz w:val="28"/>
          <w:szCs w:val="28"/>
        </w:rPr>
        <w:t xml:space="preserve">80. </w:t>
      </w:r>
      <w:r w:rsidR="0056566F" w:rsidRPr="00AF6107">
        <w:rPr>
          <w:rFonts w:ascii="Times New Roman" w:hAnsi="Times New Roman" w:cs="Times New Roman"/>
          <w:smallCaps/>
          <w:sz w:val="28"/>
          <w:szCs w:val="28"/>
        </w:rPr>
        <w:t>Употребление прописных и строчных букв. Правила переноса слов.</w:t>
      </w:r>
    </w:p>
    <w:p w:rsidR="0056566F" w:rsidRPr="00AF6107" w:rsidRDefault="0056566F" w:rsidP="0056566F">
      <w:pPr>
        <w:spacing w:line="36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442E30" w:rsidRPr="00AF6107" w:rsidRDefault="00442E30">
      <w:pPr>
        <w:rPr>
          <w:rFonts w:ascii="Times New Roman" w:hAnsi="Times New Roman" w:cs="Times New Roman"/>
          <w:sz w:val="28"/>
          <w:szCs w:val="28"/>
        </w:rPr>
      </w:pPr>
    </w:p>
    <w:sectPr w:rsidR="00442E30" w:rsidRPr="00AF6107" w:rsidSect="00AF610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6566F"/>
    <w:rsid w:val="00442E30"/>
    <w:rsid w:val="0056566F"/>
    <w:rsid w:val="00AF6107"/>
    <w:rsid w:val="00FE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Albina_F</dc:creator>
  <cp:keywords/>
  <dc:description/>
  <cp:lastModifiedBy>Albina_F</cp:lastModifiedBy>
  <cp:revision>4</cp:revision>
  <dcterms:created xsi:type="dcterms:W3CDTF">2023-06-08T07:07:00Z</dcterms:created>
  <dcterms:modified xsi:type="dcterms:W3CDTF">2023-06-08T09:38:00Z</dcterms:modified>
</cp:coreProperties>
</file>