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777" w:tblpY="-461"/>
        <w:tblW w:w="10632" w:type="dxa"/>
        <w:tblBorders>
          <w:top w:val="dotted" w:sz="4" w:space="0" w:color="auto"/>
          <w:left w:val="dotted" w:sz="4" w:space="0" w:color="auto"/>
          <w:bottom w:val="single" w:sz="18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"/>
        <w:gridCol w:w="1912"/>
        <w:gridCol w:w="8510"/>
        <w:gridCol w:w="34"/>
      </w:tblGrid>
      <w:tr w:rsidR="00A970F8" w:rsidRPr="00A25ECB" w:rsidTr="00B44560">
        <w:trPr>
          <w:gridBefore w:val="1"/>
          <w:wBefore w:w="176" w:type="dxa"/>
          <w:trHeight w:val="1496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0F8" w:rsidRPr="00A25ECB" w:rsidRDefault="00A970F8" w:rsidP="00B44560">
            <w:pPr>
              <w:jc w:val="right"/>
              <w:rPr>
                <w:b/>
                <w:szCs w:val="22"/>
              </w:rPr>
            </w:pPr>
            <w:r w:rsidRPr="00A25ECB">
              <w:rPr>
                <w:sz w:val="22"/>
                <w:szCs w:val="22"/>
              </w:rPr>
              <w:object w:dxaOrig="1889" w:dyaOrig="2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73.5pt" o:ole="" fillcolor="window">
                  <v:imagedata r:id="rId6" o:title=""/>
                </v:shape>
                <o:OLEObject Type="Embed" ProgID="Word.Picture.8" ShapeID="_x0000_i1025" DrawAspect="Content" ObjectID="_1837241257" r:id="rId7"/>
              </w:object>
            </w:r>
          </w:p>
        </w:tc>
        <w:tc>
          <w:tcPr>
            <w:tcW w:w="8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0F8" w:rsidRPr="00A25ECB" w:rsidRDefault="00A970F8" w:rsidP="00B44560">
            <w:pPr>
              <w:jc w:val="center"/>
              <w:rPr>
                <w:b/>
                <w:szCs w:val="22"/>
              </w:rPr>
            </w:pPr>
            <w:r w:rsidRPr="00A25ECB">
              <w:rPr>
                <w:b/>
                <w:sz w:val="22"/>
                <w:szCs w:val="22"/>
              </w:rPr>
              <w:t>Частное образовательное учреждение</w:t>
            </w:r>
          </w:p>
          <w:p w:rsidR="00A970F8" w:rsidRPr="00A25ECB" w:rsidRDefault="00A970F8" w:rsidP="00B44560">
            <w:pPr>
              <w:jc w:val="center"/>
              <w:rPr>
                <w:b/>
                <w:szCs w:val="22"/>
              </w:rPr>
            </w:pPr>
            <w:r w:rsidRPr="00A25ECB">
              <w:rPr>
                <w:b/>
                <w:sz w:val="22"/>
                <w:szCs w:val="22"/>
              </w:rPr>
              <w:t>высшего образования</w:t>
            </w:r>
          </w:p>
          <w:p w:rsidR="00A970F8" w:rsidRPr="00A25ECB" w:rsidRDefault="00A970F8" w:rsidP="00B44560">
            <w:pPr>
              <w:jc w:val="center"/>
              <w:rPr>
                <w:b/>
                <w:szCs w:val="22"/>
              </w:rPr>
            </w:pPr>
            <w:r w:rsidRPr="00A25ECB">
              <w:rPr>
                <w:b/>
                <w:sz w:val="22"/>
                <w:szCs w:val="22"/>
              </w:rPr>
              <w:t xml:space="preserve">«ВОСТОЧНАЯ ЭКОНОМИКО-ЮРИДИЧЕСКАЯ </w:t>
            </w:r>
          </w:p>
          <w:p w:rsidR="00A970F8" w:rsidRPr="00A25ECB" w:rsidRDefault="00A970F8" w:rsidP="00B44560">
            <w:pPr>
              <w:jc w:val="center"/>
              <w:rPr>
                <w:b/>
                <w:szCs w:val="22"/>
              </w:rPr>
            </w:pPr>
            <w:r w:rsidRPr="00A25ECB">
              <w:rPr>
                <w:b/>
                <w:sz w:val="22"/>
                <w:szCs w:val="22"/>
              </w:rPr>
              <w:t>ГУМАНИТАРНАЯ АКАДЕМИЯ»</w:t>
            </w:r>
          </w:p>
          <w:p w:rsidR="00A970F8" w:rsidRPr="00A25ECB" w:rsidRDefault="00A970F8" w:rsidP="00B44560">
            <w:pPr>
              <w:jc w:val="center"/>
              <w:rPr>
                <w:b/>
                <w:szCs w:val="22"/>
              </w:rPr>
            </w:pPr>
            <w:r w:rsidRPr="00A25ECB">
              <w:rPr>
                <w:b/>
                <w:sz w:val="22"/>
                <w:szCs w:val="22"/>
              </w:rPr>
              <w:t>(АКАДЕМИЯ ВЭГУ)</w:t>
            </w:r>
          </w:p>
        </w:tc>
      </w:tr>
      <w:tr w:rsidR="00A970F8" w:rsidRPr="00A25ECB" w:rsidTr="00B44560">
        <w:trPr>
          <w:gridAfter w:val="1"/>
          <w:wAfter w:w="34" w:type="dxa"/>
        </w:trPr>
        <w:tc>
          <w:tcPr>
            <w:tcW w:w="10598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A970F8" w:rsidRDefault="00A970F8" w:rsidP="00B44560">
            <w:pPr>
              <w:ind w:right="-391"/>
              <w:jc w:val="center"/>
              <w:rPr>
                <w:b/>
                <w:szCs w:val="22"/>
              </w:rPr>
            </w:pPr>
            <w:r w:rsidRPr="00E91565">
              <w:rPr>
                <w:b/>
                <w:sz w:val="22"/>
                <w:szCs w:val="22"/>
              </w:rPr>
              <w:t>Республика Башкортостан, 4500</w:t>
            </w:r>
            <w:r>
              <w:rPr>
                <w:b/>
                <w:sz w:val="22"/>
                <w:szCs w:val="22"/>
              </w:rPr>
              <w:t>71</w:t>
            </w:r>
            <w:r w:rsidRPr="00E91565">
              <w:rPr>
                <w:b/>
                <w:sz w:val="22"/>
                <w:szCs w:val="22"/>
              </w:rPr>
              <w:t>, г. Уфа, ул</w:t>
            </w:r>
            <w:r>
              <w:rPr>
                <w:b/>
                <w:sz w:val="22"/>
                <w:szCs w:val="22"/>
              </w:rPr>
              <w:t xml:space="preserve">. Менделеева, 215/4, </w:t>
            </w:r>
            <w:r w:rsidRPr="00E91565">
              <w:rPr>
                <w:b/>
                <w:sz w:val="22"/>
                <w:szCs w:val="22"/>
              </w:rPr>
              <w:t xml:space="preserve">Телефон (347) </w:t>
            </w:r>
            <w:r>
              <w:rPr>
                <w:b/>
                <w:sz w:val="22"/>
                <w:szCs w:val="22"/>
              </w:rPr>
              <w:t>241-55-50, 241-55-51</w:t>
            </w:r>
          </w:p>
          <w:p w:rsidR="00A970F8" w:rsidRPr="00A25ECB" w:rsidRDefault="00A970F8" w:rsidP="00B44560">
            <w:pPr>
              <w:ind w:right="-391"/>
              <w:jc w:val="center"/>
              <w:rPr>
                <w:b/>
                <w:szCs w:val="22"/>
              </w:rPr>
            </w:pPr>
            <w:r w:rsidRPr="00E91565">
              <w:rPr>
                <w:b/>
                <w:sz w:val="22"/>
                <w:szCs w:val="22"/>
                <w:lang w:val="en-US"/>
              </w:rPr>
              <w:t>e</w:t>
            </w:r>
            <w:r w:rsidRPr="00E91565">
              <w:rPr>
                <w:b/>
                <w:sz w:val="22"/>
                <w:szCs w:val="22"/>
              </w:rPr>
              <w:t>-</w:t>
            </w:r>
            <w:r w:rsidRPr="00E91565">
              <w:rPr>
                <w:b/>
                <w:sz w:val="22"/>
                <w:szCs w:val="22"/>
                <w:lang w:val="en-US"/>
              </w:rPr>
              <w:t>mail</w:t>
            </w:r>
            <w:r w:rsidRPr="007154BE">
              <w:rPr>
                <w:b/>
                <w:sz w:val="22"/>
                <w:szCs w:val="22"/>
              </w:rPr>
              <w:t xml:space="preserve">: </w:t>
            </w:r>
            <w:hyperlink r:id="rId8" w:history="1">
              <w:r w:rsidRPr="007154BE">
                <w:rPr>
                  <w:rStyle w:val="aa"/>
                  <w:b/>
                  <w:sz w:val="22"/>
                  <w:szCs w:val="22"/>
                  <w:lang w:val="en-US"/>
                </w:rPr>
                <w:t>post</w:t>
              </w:r>
              <w:r w:rsidRPr="007154BE">
                <w:rPr>
                  <w:rStyle w:val="aa"/>
                  <w:b/>
                  <w:sz w:val="22"/>
                  <w:szCs w:val="22"/>
                </w:rPr>
                <w:t>@</w:t>
              </w:r>
              <w:proofErr w:type="spellStart"/>
              <w:r w:rsidRPr="007154BE">
                <w:rPr>
                  <w:rStyle w:val="aa"/>
                  <w:b/>
                  <w:sz w:val="22"/>
                  <w:szCs w:val="22"/>
                  <w:lang w:val="en-US"/>
                </w:rPr>
                <w:t>vegu</w:t>
              </w:r>
              <w:proofErr w:type="spellEnd"/>
              <w:r w:rsidRPr="007154BE">
                <w:rPr>
                  <w:rStyle w:val="aa"/>
                  <w:b/>
                  <w:sz w:val="22"/>
                  <w:szCs w:val="22"/>
                </w:rPr>
                <w:t>.</w:t>
              </w:r>
              <w:proofErr w:type="spellStart"/>
              <w:r w:rsidRPr="007154BE">
                <w:rPr>
                  <w:rStyle w:val="aa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/>
                <w:sz w:val="22"/>
                <w:szCs w:val="22"/>
              </w:rPr>
              <w:t xml:space="preserve">  ОГРН 1020202555064, ИНН/КПП 0274021161/027401001</w:t>
            </w:r>
          </w:p>
        </w:tc>
      </w:tr>
    </w:tbl>
    <w:p w:rsidR="00A970F8" w:rsidRDefault="00A970F8" w:rsidP="00A970F8">
      <w:pPr>
        <w:jc w:val="center"/>
        <w:rPr>
          <w:b/>
          <w:sz w:val="21"/>
          <w:szCs w:val="21"/>
        </w:rPr>
      </w:pPr>
      <w:r w:rsidRPr="00E55E2D">
        <w:rPr>
          <w:b/>
          <w:sz w:val="21"/>
          <w:szCs w:val="21"/>
        </w:rPr>
        <w:t>КАРТ</w:t>
      </w:r>
      <w:r>
        <w:rPr>
          <w:b/>
          <w:sz w:val="21"/>
          <w:szCs w:val="21"/>
        </w:rPr>
        <w:t>А</w:t>
      </w:r>
      <w:r w:rsidRPr="00E55E2D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П</w:t>
      </w:r>
      <w:r w:rsidR="001B7E3D">
        <w:rPr>
          <w:b/>
          <w:sz w:val="21"/>
          <w:szCs w:val="21"/>
        </w:rPr>
        <w:t>АРТНЕРА</w:t>
      </w:r>
    </w:p>
    <w:p w:rsidR="00A970F8" w:rsidRPr="00DF36A6" w:rsidRDefault="00A970F8" w:rsidP="00A970F8">
      <w:pPr>
        <w:jc w:val="center"/>
        <w:rPr>
          <w:b/>
          <w:sz w:val="12"/>
          <w:szCs w:val="12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60"/>
        <w:gridCol w:w="4959"/>
      </w:tblGrid>
      <w:tr w:rsidR="00A970F8" w:rsidRPr="00954F00" w:rsidTr="002E49BD">
        <w:tc>
          <w:tcPr>
            <w:tcW w:w="540" w:type="dxa"/>
          </w:tcPr>
          <w:p w:rsidR="00A970F8" w:rsidRPr="00954F00" w:rsidRDefault="00A970F8" w:rsidP="00B44560">
            <w:pPr>
              <w:jc w:val="center"/>
              <w:rPr>
                <w:b/>
                <w:sz w:val="20"/>
              </w:rPr>
            </w:pPr>
            <w:r w:rsidRPr="00954F00">
              <w:rPr>
                <w:b/>
                <w:sz w:val="20"/>
              </w:rPr>
              <w:t>1</w:t>
            </w:r>
          </w:p>
        </w:tc>
        <w:tc>
          <w:tcPr>
            <w:tcW w:w="4860" w:type="dxa"/>
          </w:tcPr>
          <w:p w:rsidR="00A970F8" w:rsidRPr="00954F00" w:rsidRDefault="00A970F8" w:rsidP="00B44560">
            <w:pPr>
              <w:jc w:val="both"/>
              <w:rPr>
                <w:b/>
                <w:sz w:val="20"/>
              </w:rPr>
            </w:pPr>
            <w:r w:rsidRPr="00954F00">
              <w:rPr>
                <w:b/>
                <w:sz w:val="20"/>
              </w:rPr>
              <w:t>Организационно-правовая форма</w:t>
            </w:r>
          </w:p>
        </w:tc>
        <w:tc>
          <w:tcPr>
            <w:tcW w:w="4959" w:type="dxa"/>
          </w:tcPr>
          <w:p w:rsidR="00A970F8" w:rsidRPr="00954F00" w:rsidRDefault="00A970F8" w:rsidP="00B44560">
            <w:pPr>
              <w:rPr>
                <w:b/>
                <w:sz w:val="20"/>
              </w:rPr>
            </w:pPr>
            <w:r w:rsidRPr="00954F00">
              <w:rPr>
                <w:b/>
                <w:sz w:val="20"/>
              </w:rPr>
              <w:t>Частное учреждение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Полное наименование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Частное образовательное учреждение высшего образования «Восточная экономико-юридическая гуманитарная академия»</w:t>
            </w:r>
            <w:r w:rsidR="008324EB" w:rsidRPr="002E49BD">
              <w:rPr>
                <w:sz w:val="20"/>
              </w:rPr>
              <w:t xml:space="preserve"> (Академия ВЭГУ)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3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Сокращенное наименование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Академия ВЭГУ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4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Юридический адрес (по месту гос. регистрации)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450092, Республика Башкортостан, г. Уфа,</w:t>
            </w:r>
          </w:p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 ул. Мубарякова, 3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5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Почтовый адрес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450071, Республика Башкортостан, г. Уфа,   </w:t>
            </w:r>
          </w:p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ул. Менделеева, 215/4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6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Адрес фактического местонахождения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450071, Республика Башкортостан, г. Уфа, </w:t>
            </w:r>
          </w:p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ул. Менделеева, 215/4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7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 xml:space="preserve">ИНН 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0274021161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8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 xml:space="preserve">КПП 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027401001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9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ОГРН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1020202555064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10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ОКПО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22669608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11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Тел/Факс</w:t>
            </w:r>
          </w:p>
        </w:tc>
        <w:tc>
          <w:tcPr>
            <w:tcW w:w="4959" w:type="dxa"/>
          </w:tcPr>
          <w:p w:rsidR="00A970F8" w:rsidRPr="002E49BD" w:rsidRDefault="001B7E3D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8 </w:t>
            </w:r>
            <w:r w:rsidR="00A970F8" w:rsidRPr="002E49BD">
              <w:rPr>
                <w:sz w:val="20"/>
              </w:rPr>
              <w:t>(347) 241-55-50</w:t>
            </w:r>
          </w:p>
        </w:tc>
      </w:tr>
      <w:tr w:rsidR="00A970F8" w:rsidRPr="002E49BD" w:rsidTr="002E49BD">
        <w:tc>
          <w:tcPr>
            <w:tcW w:w="540" w:type="dxa"/>
            <w:vMerge w:val="restart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12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Полное наименование банка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b/>
                <w:sz w:val="20"/>
              </w:rPr>
              <w:t>БАШКИРСКОЕ ОТДЕЛЕНИЕ № 8598 ПАО СБЕРБАНК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ИНН/КПП банка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7707083893/027802001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БИК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048073601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ОКПО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09105901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Расчетный счет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40703810406000000648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Кор/счет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30101810300000000601</w:t>
            </w:r>
          </w:p>
        </w:tc>
      </w:tr>
      <w:tr w:rsidR="00A970F8" w:rsidRPr="002E49BD" w:rsidTr="002E49BD">
        <w:tc>
          <w:tcPr>
            <w:tcW w:w="540" w:type="dxa"/>
            <w:vMerge w:val="restart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13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Полное наименование банка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 xml:space="preserve">ФИЛИАЛ «Центральный» Банка ВТБ (ПАО)        </w:t>
            </w:r>
            <w:r w:rsidR="00D93FAD">
              <w:rPr>
                <w:b/>
                <w:sz w:val="20"/>
              </w:rPr>
              <w:t xml:space="preserve">  </w:t>
            </w:r>
            <w:r w:rsidRPr="002E49BD">
              <w:rPr>
                <w:b/>
                <w:sz w:val="20"/>
              </w:rPr>
              <w:t>г. Москва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ИНН/КПП банка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7702070139/770943002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БИК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044525411</w:t>
            </w:r>
          </w:p>
        </w:tc>
      </w:tr>
      <w:tr w:rsidR="00A970F8" w:rsidRPr="002E49BD" w:rsidTr="002E49BD">
        <w:tc>
          <w:tcPr>
            <w:tcW w:w="540" w:type="dxa"/>
            <w:vMerge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Расчетный счет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40703810100490000023</w:t>
            </w:r>
          </w:p>
        </w:tc>
      </w:tr>
      <w:tr w:rsidR="00A970F8" w:rsidRPr="002E49BD" w:rsidTr="002E49BD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Кор/счет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A970F8" w:rsidRPr="002E49BD" w:rsidRDefault="00A970F8" w:rsidP="00B44560">
            <w:pPr>
              <w:rPr>
                <w:sz w:val="20"/>
                <w:highlight w:val="yellow"/>
              </w:rPr>
            </w:pPr>
            <w:r w:rsidRPr="002E49BD">
              <w:rPr>
                <w:sz w:val="20"/>
              </w:rPr>
              <w:t>30101810145250000411</w:t>
            </w:r>
          </w:p>
        </w:tc>
      </w:tr>
      <w:tr w:rsidR="00A970F8" w:rsidRPr="002E49BD" w:rsidTr="002E49BD">
        <w:tc>
          <w:tcPr>
            <w:tcW w:w="540" w:type="dxa"/>
            <w:vMerge w:val="restart"/>
            <w:shd w:val="clear" w:color="auto" w:fill="FFFFFF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14</w:t>
            </w:r>
          </w:p>
        </w:tc>
        <w:tc>
          <w:tcPr>
            <w:tcW w:w="4860" w:type="dxa"/>
            <w:shd w:val="clear" w:color="auto" w:fill="FFFFFF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Полное наименование банка</w:t>
            </w:r>
          </w:p>
        </w:tc>
        <w:tc>
          <w:tcPr>
            <w:tcW w:w="4959" w:type="dxa"/>
            <w:shd w:val="clear" w:color="auto" w:fill="FFFFFF"/>
          </w:tcPr>
          <w:p w:rsidR="00A970F8" w:rsidRPr="002E49BD" w:rsidRDefault="00A970F8" w:rsidP="00B44560">
            <w:pPr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Банк ГПБ (АО)</w:t>
            </w:r>
          </w:p>
        </w:tc>
      </w:tr>
      <w:tr w:rsidR="00A970F8" w:rsidRPr="002E49BD" w:rsidTr="002E49BD">
        <w:tc>
          <w:tcPr>
            <w:tcW w:w="540" w:type="dxa"/>
            <w:vMerge/>
            <w:shd w:val="clear" w:color="auto" w:fill="FFFFFF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shd w:val="clear" w:color="auto" w:fill="FFFFFF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ИНН/КПП банка</w:t>
            </w:r>
          </w:p>
        </w:tc>
        <w:tc>
          <w:tcPr>
            <w:tcW w:w="4959" w:type="dxa"/>
            <w:shd w:val="clear" w:color="auto" w:fill="FFFFFF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7744001497/772801001</w:t>
            </w:r>
          </w:p>
        </w:tc>
      </w:tr>
      <w:tr w:rsidR="00A970F8" w:rsidRPr="002E49BD" w:rsidTr="002E49BD">
        <w:tc>
          <w:tcPr>
            <w:tcW w:w="540" w:type="dxa"/>
            <w:vMerge/>
            <w:shd w:val="clear" w:color="auto" w:fill="FFFFFF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shd w:val="clear" w:color="auto" w:fill="FFFFFF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БИК</w:t>
            </w:r>
          </w:p>
        </w:tc>
        <w:tc>
          <w:tcPr>
            <w:tcW w:w="4959" w:type="dxa"/>
            <w:shd w:val="clear" w:color="auto" w:fill="FFFFFF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044525823</w:t>
            </w:r>
          </w:p>
        </w:tc>
      </w:tr>
      <w:tr w:rsidR="00A970F8" w:rsidRPr="002E49BD" w:rsidTr="002E49BD">
        <w:tc>
          <w:tcPr>
            <w:tcW w:w="540" w:type="dxa"/>
            <w:vMerge/>
            <w:shd w:val="clear" w:color="auto" w:fill="FFFFFF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shd w:val="clear" w:color="auto" w:fill="FFFFFF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Расчетный счет</w:t>
            </w:r>
          </w:p>
        </w:tc>
        <w:tc>
          <w:tcPr>
            <w:tcW w:w="4959" w:type="dxa"/>
            <w:shd w:val="clear" w:color="auto" w:fill="FFFFFF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40703810700000002971</w:t>
            </w:r>
          </w:p>
        </w:tc>
      </w:tr>
      <w:tr w:rsidR="00A970F8" w:rsidRPr="002E49BD" w:rsidTr="002E49BD">
        <w:tc>
          <w:tcPr>
            <w:tcW w:w="540" w:type="dxa"/>
            <w:vMerge/>
            <w:shd w:val="clear" w:color="auto" w:fill="FFFFFF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shd w:val="clear" w:color="auto" w:fill="FFFFFF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Кор/счет</w:t>
            </w:r>
          </w:p>
        </w:tc>
        <w:tc>
          <w:tcPr>
            <w:tcW w:w="4959" w:type="dxa"/>
            <w:shd w:val="clear" w:color="auto" w:fill="FFFFFF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30101810200000000823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15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ФИО и должность лица, имеющего право без доверенности действовать от имени юридического лица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ректор Миннибаев Евгений Кадырович</w:t>
            </w:r>
          </w:p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Действует на основании Устава Академии ВЭГУ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16</w:t>
            </w:r>
          </w:p>
        </w:tc>
        <w:tc>
          <w:tcPr>
            <w:tcW w:w="4860" w:type="dxa"/>
          </w:tcPr>
          <w:p w:rsidR="00A970F8" w:rsidRPr="002E49BD" w:rsidRDefault="00A970F8" w:rsidP="00A970F8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ФИО и должность лица, имеющего право действовать от имени юридического лица по доверенности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Первый проректор Денисова Майя </w:t>
            </w:r>
            <w:proofErr w:type="spellStart"/>
            <w:r w:rsidRPr="002E49BD">
              <w:rPr>
                <w:sz w:val="20"/>
              </w:rPr>
              <w:t>Наилевна</w:t>
            </w:r>
            <w:proofErr w:type="spellEnd"/>
            <w:r w:rsidRPr="002E49BD">
              <w:rPr>
                <w:sz w:val="20"/>
              </w:rPr>
              <w:t xml:space="preserve"> </w:t>
            </w:r>
          </w:p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Действует на основании доверенности </w:t>
            </w:r>
          </w:p>
          <w:p w:rsidR="00907077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№ 15 от 01 сентября 2023 года</w:t>
            </w:r>
            <w:r w:rsidR="00544BDD" w:rsidRPr="002E49BD">
              <w:rPr>
                <w:sz w:val="20"/>
              </w:rPr>
              <w:t>;</w:t>
            </w:r>
          </w:p>
          <w:p w:rsidR="00907077" w:rsidRPr="002E49BD" w:rsidRDefault="00907077" w:rsidP="007A2E8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Машиночитаемая доверенность </w:t>
            </w:r>
            <w:r w:rsidR="007A2E80" w:rsidRPr="002E49BD">
              <w:rPr>
                <w:sz w:val="20"/>
              </w:rPr>
              <w:t>(МЧД)</w:t>
            </w:r>
            <w:r w:rsidRPr="002E49BD">
              <w:rPr>
                <w:sz w:val="20"/>
              </w:rPr>
              <w:br/>
              <w:t>№c79a06f3-c1b3-4652-9be7-25e43edc0001 от 13.01.2025 г.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17</w:t>
            </w:r>
          </w:p>
        </w:tc>
        <w:tc>
          <w:tcPr>
            <w:tcW w:w="4860" w:type="dxa"/>
          </w:tcPr>
          <w:p w:rsidR="00A970F8" w:rsidRPr="002E49BD" w:rsidRDefault="00A970F8" w:rsidP="00A970F8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ФИО главного бухгалтера</w:t>
            </w:r>
          </w:p>
        </w:tc>
        <w:tc>
          <w:tcPr>
            <w:tcW w:w="4959" w:type="dxa"/>
          </w:tcPr>
          <w:p w:rsidR="00A970F8" w:rsidRPr="002E49BD" w:rsidRDefault="00233DB7" w:rsidP="00B4456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Грохотова</w:t>
            </w:r>
            <w:proofErr w:type="spellEnd"/>
            <w:r>
              <w:rPr>
                <w:sz w:val="20"/>
              </w:rPr>
              <w:t xml:space="preserve"> Елена Викторовна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18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Контактные данные главного бухгалтера</w:t>
            </w:r>
          </w:p>
        </w:tc>
        <w:tc>
          <w:tcPr>
            <w:tcW w:w="4959" w:type="dxa"/>
          </w:tcPr>
          <w:p w:rsidR="00A970F8" w:rsidRPr="002E49BD" w:rsidRDefault="004B2D3B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 xml:space="preserve">8 </w:t>
            </w:r>
            <w:r w:rsidR="00A970F8" w:rsidRPr="002E49BD">
              <w:rPr>
                <w:sz w:val="20"/>
              </w:rPr>
              <w:t>(347) 241-55-52</w:t>
            </w:r>
          </w:p>
          <w:p w:rsidR="00A970F8" w:rsidRPr="002E49BD" w:rsidRDefault="00233DB7" w:rsidP="00B44560">
            <w:pPr>
              <w:rPr>
                <w:sz w:val="20"/>
                <w:lang w:val="en-US"/>
              </w:rPr>
            </w:pPr>
            <w:r w:rsidRPr="00233DB7">
              <w:rPr>
                <w:sz w:val="20"/>
                <w:lang w:val="en-US"/>
              </w:rPr>
              <w:t>grohotova@vegu.ru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19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Электронная почта Академии ВЭГУ</w:t>
            </w:r>
          </w:p>
        </w:tc>
        <w:tc>
          <w:tcPr>
            <w:tcW w:w="4959" w:type="dxa"/>
          </w:tcPr>
          <w:p w:rsidR="00A970F8" w:rsidRPr="002E49BD" w:rsidRDefault="00233DB7" w:rsidP="00B44560">
            <w:pPr>
              <w:rPr>
                <w:sz w:val="20"/>
              </w:rPr>
            </w:pPr>
            <w:hyperlink r:id="rId9" w:history="1">
              <w:r w:rsidR="00A970F8" w:rsidRPr="002E49BD">
                <w:rPr>
                  <w:sz w:val="20"/>
                </w:rPr>
                <w:t>post@vegu.ru</w:t>
              </w:r>
            </w:hyperlink>
            <w:bookmarkStart w:id="0" w:name="_GoBack"/>
            <w:bookmarkEnd w:id="0"/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20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Сайт Академии ВЭГУ</w:t>
            </w:r>
          </w:p>
        </w:tc>
        <w:tc>
          <w:tcPr>
            <w:tcW w:w="4959" w:type="dxa"/>
          </w:tcPr>
          <w:p w:rsidR="00A970F8" w:rsidRPr="002E49BD" w:rsidRDefault="00233DB7" w:rsidP="00B44560">
            <w:pPr>
              <w:rPr>
                <w:sz w:val="20"/>
              </w:rPr>
            </w:pPr>
            <w:hyperlink r:id="rId10" w:history="1">
              <w:r w:rsidR="00A970F8" w:rsidRPr="002E49BD">
                <w:rPr>
                  <w:sz w:val="20"/>
                </w:rPr>
                <w:t>vegu.ru</w:t>
              </w:r>
            </w:hyperlink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21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ОКОГУ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4210014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22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ОКФС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16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23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ОКОПФ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75500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24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ОКАТО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80401375000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25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ОКТМО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80701000001</w:t>
            </w:r>
          </w:p>
        </w:tc>
      </w:tr>
      <w:tr w:rsidR="00A970F8" w:rsidRPr="002E49BD" w:rsidTr="002E49BD">
        <w:tc>
          <w:tcPr>
            <w:tcW w:w="540" w:type="dxa"/>
          </w:tcPr>
          <w:p w:rsidR="00A970F8" w:rsidRPr="002E49BD" w:rsidRDefault="00A970F8" w:rsidP="00B44560">
            <w:pPr>
              <w:jc w:val="center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26</w:t>
            </w:r>
          </w:p>
        </w:tc>
        <w:tc>
          <w:tcPr>
            <w:tcW w:w="4860" w:type="dxa"/>
          </w:tcPr>
          <w:p w:rsidR="00A970F8" w:rsidRPr="002E49BD" w:rsidRDefault="00A970F8" w:rsidP="00B44560">
            <w:pPr>
              <w:jc w:val="both"/>
              <w:rPr>
                <w:b/>
                <w:sz w:val="20"/>
              </w:rPr>
            </w:pPr>
            <w:r w:rsidRPr="002E49BD">
              <w:rPr>
                <w:b/>
                <w:sz w:val="20"/>
              </w:rPr>
              <w:t>ОКВЭД</w:t>
            </w:r>
          </w:p>
        </w:tc>
        <w:tc>
          <w:tcPr>
            <w:tcW w:w="4959" w:type="dxa"/>
          </w:tcPr>
          <w:p w:rsidR="00A970F8" w:rsidRPr="002E49BD" w:rsidRDefault="00A970F8" w:rsidP="00B44560">
            <w:pPr>
              <w:rPr>
                <w:sz w:val="20"/>
              </w:rPr>
            </w:pPr>
            <w:proofErr w:type="gramStart"/>
            <w:r w:rsidRPr="002E49BD">
              <w:rPr>
                <w:sz w:val="20"/>
              </w:rPr>
              <w:t>Основной:85.22</w:t>
            </w:r>
            <w:proofErr w:type="gramEnd"/>
            <w:r w:rsidRPr="002E49BD">
              <w:rPr>
                <w:sz w:val="20"/>
              </w:rPr>
              <w:t xml:space="preserve"> (образование высшее), </w:t>
            </w:r>
          </w:p>
          <w:p w:rsidR="00A970F8" w:rsidRPr="002E49BD" w:rsidRDefault="00A970F8" w:rsidP="00B44560">
            <w:pPr>
              <w:rPr>
                <w:sz w:val="20"/>
              </w:rPr>
            </w:pPr>
            <w:r w:rsidRPr="002E49BD">
              <w:rPr>
                <w:sz w:val="20"/>
              </w:rPr>
              <w:t>Дополнительные: 85.12, 85.23, 85.41, 85.41.9, 85.42.1</w:t>
            </w:r>
          </w:p>
        </w:tc>
      </w:tr>
    </w:tbl>
    <w:p w:rsidR="00A970F8" w:rsidRDefault="00A970F8" w:rsidP="00764985">
      <w:pPr>
        <w:rPr>
          <w:sz w:val="28"/>
          <w:szCs w:val="28"/>
        </w:rPr>
      </w:pPr>
    </w:p>
    <w:sectPr w:rsidR="00A970F8" w:rsidSect="002E49BD">
      <w:footnotePr>
        <w:pos w:val="beneathText"/>
      </w:footnotePr>
      <w:pgSz w:w="11905" w:h="16837"/>
      <w:pgMar w:top="709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9D"/>
    <w:multiLevelType w:val="hybridMultilevel"/>
    <w:tmpl w:val="C4F6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BFE"/>
    <w:multiLevelType w:val="multilevel"/>
    <w:tmpl w:val="3D2650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FD9443D"/>
    <w:multiLevelType w:val="hybridMultilevel"/>
    <w:tmpl w:val="1A360A96"/>
    <w:lvl w:ilvl="0" w:tplc="94E0D5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ED0A69"/>
    <w:multiLevelType w:val="hybridMultilevel"/>
    <w:tmpl w:val="1B06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96796"/>
    <w:multiLevelType w:val="hybridMultilevel"/>
    <w:tmpl w:val="866E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533E"/>
    <w:multiLevelType w:val="hybridMultilevel"/>
    <w:tmpl w:val="79CE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63D8F"/>
    <w:rsid w:val="0006037F"/>
    <w:rsid w:val="00063F8B"/>
    <w:rsid w:val="0006421E"/>
    <w:rsid w:val="0008538B"/>
    <w:rsid w:val="000A3261"/>
    <w:rsid w:val="000D11CB"/>
    <w:rsid w:val="000E640A"/>
    <w:rsid w:val="00125DBE"/>
    <w:rsid w:val="0013144E"/>
    <w:rsid w:val="001332DF"/>
    <w:rsid w:val="001401CA"/>
    <w:rsid w:val="001573FF"/>
    <w:rsid w:val="00183A8C"/>
    <w:rsid w:val="00192B23"/>
    <w:rsid w:val="001B7E3D"/>
    <w:rsid w:val="001C0AF5"/>
    <w:rsid w:val="001D4379"/>
    <w:rsid w:val="001E3179"/>
    <w:rsid w:val="001E5FDB"/>
    <w:rsid w:val="001F7BF2"/>
    <w:rsid w:val="002003BC"/>
    <w:rsid w:val="00206A57"/>
    <w:rsid w:val="00207348"/>
    <w:rsid w:val="00231625"/>
    <w:rsid w:val="00233DB7"/>
    <w:rsid w:val="00246052"/>
    <w:rsid w:val="00261CD5"/>
    <w:rsid w:val="00263521"/>
    <w:rsid w:val="002B2574"/>
    <w:rsid w:val="002B6128"/>
    <w:rsid w:val="002D085B"/>
    <w:rsid w:val="002E49BD"/>
    <w:rsid w:val="002F5619"/>
    <w:rsid w:val="00323C70"/>
    <w:rsid w:val="0032597A"/>
    <w:rsid w:val="00341844"/>
    <w:rsid w:val="00363D8F"/>
    <w:rsid w:val="00366704"/>
    <w:rsid w:val="00374A37"/>
    <w:rsid w:val="003A5D86"/>
    <w:rsid w:val="003A63F1"/>
    <w:rsid w:val="003E29E4"/>
    <w:rsid w:val="00404ED8"/>
    <w:rsid w:val="0042443A"/>
    <w:rsid w:val="00436606"/>
    <w:rsid w:val="00477077"/>
    <w:rsid w:val="004831F4"/>
    <w:rsid w:val="004A743E"/>
    <w:rsid w:val="004B03AA"/>
    <w:rsid w:val="004B2D3B"/>
    <w:rsid w:val="004C151E"/>
    <w:rsid w:val="004F56D5"/>
    <w:rsid w:val="00510C1E"/>
    <w:rsid w:val="00520FBD"/>
    <w:rsid w:val="00544BDD"/>
    <w:rsid w:val="005A2F5C"/>
    <w:rsid w:val="005E3DCB"/>
    <w:rsid w:val="005E4F38"/>
    <w:rsid w:val="005E6481"/>
    <w:rsid w:val="005E74B1"/>
    <w:rsid w:val="005F1CD4"/>
    <w:rsid w:val="005F3283"/>
    <w:rsid w:val="0061612C"/>
    <w:rsid w:val="0061722E"/>
    <w:rsid w:val="00624B76"/>
    <w:rsid w:val="00645305"/>
    <w:rsid w:val="00646BAC"/>
    <w:rsid w:val="006C0B89"/>
    <w:rsid w:val="006C6A03"/>
    <w:rsid w:val="006C74D9"/>
    <w:rsid w:val="006D550E"/>
    <w:rsid w:val="006E2358"/>
    <w:rsid w:val="00725042"/>
    <w:rsid w:val="00744D39"/>
    <w:rsid w:val="00745ED4"/>
    <w:rsid w:val="00751D37"/>
    <w:rsid w:val="00755DE6"/>
    <w:rsid w:val="00761A51"/>
    <w:rsid w:val="00764985"/>
    <w:rsid w:val="0077216E"/>
    <w:rsid w:val="007900FE"/>
    <w:rsid w:val="007A1185"/>
    <w:rsid w:val="007A2E80"/>
    <w:rsid w:val="007B767E"/>
    <w:rsid w:val="007D5546"/>
    <w:rsid w:val="008075F0"/>
    <w:rsid w:val="00827F2F"/>
    <w:rsid w:val="00830B58"/>
    <w:rsid w:val="008324EB"/>
    <w:rsid w:val="008521A3"/>
    <w:rsid w:val="00853BBA"/>
    <w:rsid w:val="0085537F"/>
    <w:rsid w:val="00867A0E"/>
    <w:rsid w:val="00870383"/>
    <w:rsid w:val="00880319"/>
    <w:rsid w:val="008B0B74"/>
    <w:rsid w:val="008B1FB7"/>
    <w:rsid w:val="008C105F"/>
    <w:rsid w:val="00907077"/>
    <w:rsid w:val="00910615"/>
    <w:rsid w:val="00922200"/>
    <w:rsid w:val="00922521"/>
    <w:rsid w:val="009530F2"/>
    <w:rsid w:val="00954F00"/>
    <w:rsid w:val="009651D5"/>
    <w:rsid w:val="00971813"/>
    <w:rsid w:val="0097470D"/>
    <w:rsid w:val="009844E3"/>
    <w:rsid w:val="00984AB4"/>
    <w:rsid w:val="00994AC9"/>
    <w:rsid w:val="00997B3D"/>
    <w:rsid w:val="009A6646"/>
    <w:rsid w:val="009D0F0A"/>
    <w:rsid w:val="009D6250"/>
    <w:rsid w:val="009F0FC2"/>
    <w:rsid w:val="00A01AB9"/>
    <w:rsid w:val="00A2159E"/>
    <w:rsid w:val="00A21EFC"/>
    <w:rsid w:val="00A34F18"/>
    <w:rsid w:val="00A449CF"/>
    <w:rsid w:val="00A54563"/>
    <w:rsid w:val="00A61BB1"/>
    <w:rsid w:val="00A65A52"/>
    <w:rsid w:val="00A75C82"/>
    <w:rsid w:val="00A87ECC"/>
    <w:rsid w:val="00A970F8"/>
    <w:rsid w:val="00AB4BC3"/>
    <w:rsid w:val="00AC23F2"/>
    <w:rsid w:val="00AD436F"/>
    <w:rsid w:val="00B637BA"/>
    <w:rsid w:val="00B666A8"/>
    <w:rsid w:val="00BB5571"/>
    <w:rsid w:val="00BB7BA9"/>
    <w:rsid w:val="00BC05D4"/>
    <w:rsid w:val="00C02A37"/>
    <w:rsid w:val="00C1039A"/>
    <w:rsid w:val="00C2295C"/>
    <w:rsid w:val="00C251A4"/>
    <w:rsid w:val="00C6525B"/>
    <w:rsid w:val="00C77455"/>
    <w:rsid w:val="00C83553"/>
    <w:rsid w:val="00CA244D"/>
    <w:rsid w:val="00CE1A65"/>
    <w:rsid w:val="00D3108E"/>
    <w:rsid w:val="00D93FAD"/>
    <w:rsid w:val="00D97546"/>
    <w:rsid w:val="00DB1E26"/>
    <w:rsid w:val="00DB5088"/>
    <w:rsid w:val="00DC2AB0"/>
    <w:rsid w:val="00DD067D"/>
    <w:rsid w:val="00DF6171"/>
    <w:rsid w:val="00E07AF7"/>
    <w:rsid w:val="00E2573C"/>
    <w:rsid w:val="00E31903"/>
    <w:rsid w:val="00E436F9"/>
    <w:rsid w:val="00E43F37"/>
    <w:rsid w:val="00E824DD"/>
    <w:rsid w:val="00ED3312"/>
    <w:rsid w:val="00F11BB2"/>
    <w:rsid w:val="00F144E5"/>
    <w:rsid w:val="00F57E03"/>
    <w:rsid w:val="00F61A79"/>
    <w:rsid w:val="00F81F25"/>
    <w:rsid w:val="00FA5B6E"/>
    <w:rsid w:val="00FE5064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AC768-F9B4-4149-AB40-BA6F9456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8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3D8F"/>
    <w:pPr>
      <w:widowControl/>
      <w:suppressAutoHyphens w:val="0"/>
      <w:spacing w:before="100" w:after="119"/>
    </w:pPr>
    <w:rPr>
      <w:szCs w:val="24"/>
    </w:rPr>
  </w:style>
  <w:style w:type="paragraph" w:customStyle="1" w:styleId="Standard">
    <w:name w:val="Standard"/>
    <w:rsid w:val="00363D8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No Spacing"/>
    <w:uiPriority w:val="1"/>
    <w:qFormat/>
    <w:rsid w:val="001401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C251A4"/>
    <w:pPr>
      <w:ind w:left="720"/>
      <w:contextualSpacing/>
    </w:pPr>
  </w:style>
  <w:style w:type="paragraph" w:styleId="a6">
    <w:name w:val="Body Text Indent"/>
    <w:basedOn w:val="a"/>
    <w:link w:val="a7"/>
    <w:rsid w:val="0042443A"/>
    <w:pPr>
      <w:widowControl/>
      <w:suppressAutoHyphens w:val="0"/>
      <w:ind w:left="360"/>
      <w:jc w:val="both"/>
    </w:pPr>
    <w:rPr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2443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42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Подпись к таблице"/>
    <w:basedOn w:val="a0"/>
    <w:rsid w:val="004244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ertext">
    <w:name w:val="headertext"/>
    <w:basedOn w:val="a"/>
    <w:rsid w:val="00207348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a">
    <w:name w:val="Hyperlink"/>
    <w:basedOn w:val="a0"/>
    <w:rsid w:val="00A970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egu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@ve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ve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12C55-2C72-4406-8ECC-B529CA0F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ВЭГУ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</dc:creator>
  <cp:lastModifiedBy>Ольга Викторовна Кузнецова</cp:lastModifiedBy>
  <cp:revision>8</cp:revision>
  <cp:lastPrinted>2024-04-25T06:06:00Z</cp:lastPrinted>
  <dcterms:created xsi:type="dcterms:W3CDTF">2025-08-28T07:41:00Z</dcterms:created>
  <dcterms:modified xsi:type="dcterms:W3CDTF">2026-04-09T07:01:00Z</dcterms:modified>
</cp:coreProperties>
</file>