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24D8" w:rsidP="00022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4D8">
        <w:rPr>
          <w:rFonts w:ascii="Times New Roman" w:hAnsi="Times New Roman" w:cs="Times New Roman"/>
          <w:sz w:val="28"/>
          <w:szCs w:val="28"/>
        </w:rPr>
        <w:t xml:space="preserve">Соотнесение профилей Всероссийской олимпиады школьников к профилям направлений подготовки </w:t>
      </w:r>
      <w:r>
        <w:rPr>
          <w:rFonts w:ascii="Times New Roman" w:hAnsi="Times New Roman" w:cs="Times New Roman"/>
          <w:sz w:val="28"/>
          <w:szCs w:val="28"/>
        </w:rPr>
        <w:t>Академии ВЭГУ</w:t>
      </w:r>
      <w:r w:rsidRPr="000224D8">
        <w:rPr>
          <w:rFonts w:ascii="Times New Roman" w:hAnsi="Times New Roman" w:cs="Times New Roman"/>
          <w:sz w:val="28"/>
          <w:szCs w:val="28"/>
        </w:rPr>
        <w:t xml:space="preserve"> в 2024 году Установлены в соответствии с Порядком проведения всероссийской олимпиады школьников и Порядком приема на обучение по образовательным программам высшего образования – программам </w:t>
      </w:r>
      <w:proofErr w:type="spellStart"/>
      <w:r w:rsidRPr="000224D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224D8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0224D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224D8">
        <w:rPr>
          <w:rFonts w:ascii="Times New Roman" w:hAnsi="Times New Roman" w:cs="Times New Roman"/>
          <w:sz w:val="28"/>
          <w:szCs w:val="28"/>
        </w:rPr>
        <w:t>, программам магистратуры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224D8" w:rsidTr="000224D8">
        <w:tc>
          <w:tcPr>
            <w:tcW w:w="4785" w:type="dxa"/>
          </w:tcPr>
          <w:p w:rsidR="000224D8" w:rsidRP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8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0224D8" w:rsidRP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8">
              <w:rPr>
                <w:rFonts w:ascii="Times New Roman" w:hAnsi="Times New Roman" w:cs="Times New Roman"/>
                <w:sz w:val="28"/>
                <w:szCs w:val="28"/>
              </w:rPr>
              <w:t>Профиль Всероссийской олимпиады школьников (общеобразовательный предмет, по которому проводится Всероссийская олимпиада школьников)</w:t>
            </w:r>
          </w:p>
        </w:tc>
      </w:tr>
      <w:tr w:rsidR="000224D8" w:rsidTr="007B0441">
        <w:tc>
          <w:tcPr>
            <w:tcW w:w="9571" w:type="dxa"/>
            <w:gridSpan w:val="2"/>
          </w:tcPr>
          <w:p w:rsidR="000224D8" w:rsidRDefault="000224D8" w:rsidP="00EE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0224D8" w:rsidTr="008D140E">
        <w:tc>
          <w:tcPr>
            <w:tcW w:w="9571" w:type="dxa"/>
            <w:gridSpan w:val="2"/>
          </w:tcPr>
          <w:p w:rsidR="000224D8" w:rsidRDefault="000224D8" w:rsidP="00EE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224D8" w:rsidTr="00623461">
        <w:tc>
          <w:tcPr>
            <w:tcW w:w="9571" w:type="dxa"/>
            <w:gridSpan w:val="2"/>
          </w:tcPr>
          <w:p w:rsidR="000224D8" w:rsidRDefault="000224D8" w:rsidP="00EE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224D8" w:rsidTr="007C7102">
        <w:tc>
          <w:tcPr>
            <w:tcW w:w="9571" w:type="dxa"/>
            <w:gridSpan w:val="2"/>
          </w:tcPr>
          <w:p w:rsidR="000224D8" w:rsidRDefault="000224D8" w:rsidP="00EE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224D8" w:rsidTr="007C7540">
        <w:tc>
          <w:tcPr>
            <w:tcW w:w="9571" w:type="dxa"/>
            <w:gridSpan w:val="2"/>
          </w:tcPr>
          <w:p w:rsidR="000224D8" w:rsidRDefault="000224D8" w:rsidP="00EE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224D8" w:rsidTr="00A14703">
        <w:tc>
          <w:tcPr>
            <w:tcW w:w="9571" w:type="dxa"/>
            <w:gridSpan w:val="2"/>
          </w:tcPr>
          <w:p w:rsidR="000224D8" w:rsidRDefault="000224D8" w:rsidP="00EE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D8" w:rsidTr="00D643C6">
        <w:tc>
          <w:tcPr>
            <w:tcW w:w="9571" w:type="dxa"/>
            <w:gridSpan w:val="2"/>
          </w:tcPr>
          <w:p w:rsidR="000224D8" w:rsidRDefault="000224D8" w:rsidP="00EE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224D8" w:rsidTr="004974B5">
        <w:tc>
          <w:tcPr>
            <w:tcW w:w="9571" w:type="dxa"/>
            <w:gridSpan w:val="2"/>
          </w:tcPr>
          <w:p w:rsidR="000224D8" w:rsidRDefault="000224D8" w:rsidP="00EE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для лиц с отклонениями в состоянии здоровья(Адаптивная физическая культура)</w:t>
            </w:r>
          </w:p>
        </w:tc>
      </w:tr>
      <w:tr w:rsidR="000224D8" w:rsidTr="000224D8">
        <w:tc>
          <w:tcPr>
            <w:tcW w:w="4785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4D8" w:rsidRDefault="000224D8" w:rsidP="0002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</w:tbl>
    <w:p w:rsidR="000224D8" w:rsidRPr="000224D8" w:rsidRDefault="000224D8" w:rsidP="000224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24D8" w:rsidRPr="0002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0224D8"/>
    <w:rsid w:val="000224D8"/>
    <w:rsid w:val="00EE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2</cp:revision>
  <dcterms:created xsi:type="dcterms:W3CDTF">2024-07-09T07:36:00Z</dcterms:created>
  <dcterms:modified xsi:type="dcterms:W3CDTF">2024-07-09T07:47:00Z</dcterms:modified>
</cp:coreProperties>
</file>